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54ABE" w14:textId="77777777" w:rsidR="004C59A3" w:rsidRDefault="004C59A3" w:rsidP="004C59A3">
      <w:pPr>
        <w:pStyle w:val="NormalWeb"/>
        <w:shd w:val="clear" w:color="auto" w:fill="F5F5F5"/>
        <w:spacing w:before="0" w:beforeAutospacing="0" w:line="405" w:lineRule="atLeast"/>
        <w:jc w:val="both"/>
        <w:rPr>
          <w:rFonts w:ascii="Poppins" w:hAnsi="Poppins" w:cs="Poppins"/>
          <w:color w:val="000000"/>
          <w:spacing w:val="8"/>
          <w:sz w:val="20"/>
          <w:szCs w:val="20"/>
        </w:rPr>
      </w:pPr>
      <w:r>
        <w:rPr>
          <w:rStyle w:val="lev"/>
          <w:rFonts w:ascii="Poppins" w:eastAsiaTheme="majorEastAsia" w:hAnsi="Poppins" w:cs="Poppins"/>
          <w:color w:val="000000"/>
          <w:spacing w:val="8"/>
          <w:sz w:val="20"/>
          <w:szCs w:val="20"/>
        </w:rPr>
        <w:t>Ce site est édité par :</w:t>
      </w:r>
    </w:p>
    <w:p w14:paraId="2461383C" w14:textId="689D0C08" w:rsidR="004C59A3" w:rsidRDefault="004C59A3" w:rsidP="004C59A3">
      <w:pPr>
        <w:pStyle w:val="NormalWeb"/>
        <w:shd w:val="clear" w:color="auto" w:fill="F5F5F5"/>
        <w:spacing w:before="0" w:beforeAutospacing="0" w:line="405" w:lineRule="atLeast"/>
        <w:jc w:val="both"/>
        <w:rPr>
          <w:rFonts w:ascii="Poppins" w:hAnsi="Poppins" w:cs="Poppins"/>
          <w:color w:val="000000"/>
          <w:spacing w:val="8"/>
          <w:sz w:val="20"/>
          <w:szCs w:val="20"/>
        </w:rPr>
      </w:pPr>
      <w:r>
        <w:rPr>
          <w:rFonts w:ascii="Poppins" w:hAnsi="Poppins" w:cs="Poppins"/>
          <w:color w:val="000000"/>
          <w:spacing w:val="8"/>
          <w:sz w:val="20"/>
          <w:szCs w:val="20"/>
        </w:rPr>
        <w:t>SOREIN SAS</w:t>
      </w:r>
      <w:r>
        <w:rPr>
          <w:rFonts w:ascii="Poppins" w:hAnsi="Poppins" w:cs="Poppins"/>
          <w:color w:val="000000"/>
          <w:spacing w:val="8"/>
          <w:sz w:val="20"/>
          <w:szCs w:val="20"/>
        </w:rPr>
        <w:t xml:space="preserve"> dont le siège social est situé au </w:t>
      </w:r>
      <w:r>
        <w:rPr>
          <w:rFonts w:ascii="Poppins" w:hAnsi="Poppins" w:cs="Poppins"/>
          <w:color w:val="000000"/>
          <w:spacing w:val="8"/>
          <w:sz w:val="20"/>
          <w:szCs w:val="20"/>
        </w:rPr>
        <w:t>31 RTE DE SAINT NOM</w:t>
      </w:r>
      <w:r>
        <w:rPr>
          <w:rFonts w:ascii="Poppins" w:hAnsi="Poppins" w:cs="Poppins"/>
          <w:color w:val="000000"/>
          <w:spacing w:val="8"/>
          <w:sz w:val="20"/>
          <w:szCs w:val="20"/>
        </w:rPr>
        <w:t xml:space="preserve"> - </w:t>
      </w:r>
      <w:r>
        <w:rPr>
          <w:rFonts w:ascii="Poppins" w:hAnsi="Poppins" w:cs="Poppins"/>
          <w:color w:val="000000"/>
          <w:spacing w:val="8"/>
          <w:sz w:val="20"/>
          <w:szCs w:val="20"/>
        </w:rPr>
        <w:t>78620</w:t>
      </w:r>
      <w:r>
        <w:rPr>
          <w:rFonts w:ascii="Poppins" w:hAnsi="Poppins" w:cs="Poppins"/>
          <w:color w:val="000000"/>
          <w:spacing w:val="8"/>
          <w:sz w:val="20"/>
          <w:szCs w:val="20"/>
        </w:rPr>
        <w:t xml:space="preserve"> </w:t>
      </w:r>
      <w:r>
        <w:rPr>
          <w:rFonts w:ascii="Poppins" w:hAnsi="Poppins" w:cs="Poppins"/>
          <w:color w:val="000000"/>
          <w:spacing w:val="8"/>
          <w:sz w:val="20"/>
          <w:szCs w:val="20"/>
        </w:rPr>
        <w:t>–</w:t>
      </w:r>
      <w:r>
        <w:rPr>
          <w:rFonts w:ascii="Poppins" w:hAnsi="Poppins" w:cs="Poppins"/>
          <w:color w:val="000000"/>
          <w:spacing w:val="8"/>
          <w:sz w:val="20"/>
          <w:szCs w:val="20"/>
        </w:rPr>
        <w:t xml:space="preserve"> </w:t>
      </w:r>
      <w:r>
        <w:rPr>
          <w:rFonts w:ascii="Poppins" w:hAnsi="Poppins" w:cs="Poppins"/>
          <w:color w:val="000000"/>
          <w:spacing w:val="8"/>
          <w:sz w:val="20"/>
          <w:szCs w:val="20"/>
        </w:rPr>
        <w:t>L’ETANG LA VILLE.</w:t>
      </w:r>
    </w:p>
    <w:p w14:paraId="40B72E23" w14:textId="0198A7ED" w:rsidR="004C59A3" w:rsidRDefault="004C59A3" w:rsidP="004C59A3">
      <w:pPr>
        <w:pStyle w:val="NormalWeb"/>
        <w:shd w:val="clear" w:color="auto" w:fill="F5F5F5"/>
        <w:spacing w:before="0" w:beforeAutospacing="0" w:line="405" w:lineRule="atLeast"/>
        <w:jc w:val="both"/>
        <w:rPr>
          <w:rFonts w:ascii="Poppins" w:hAnsi="Poppins" w:cs="Poppins"/>
          <w:color w:val="000000"/>
          <w:spacing w:val="8"/>
          <w:sz w:val="20"/>
          <w:szCs w:val="20"/>
        </w:rPr>
      </w:pPr>
      <w:r>
        <w:rPr>
          <w:rFonts w:ascii="Poppins" w:hAnsi="Poppins" w:cs="Poppins"/>
          <w:color w:val="000000"/>
          <w:spacing w:val="8"/>
          <w:sz w:val="20"/>
          <w:szCs w:val="20"/>
        </w:rPr>
        <w:t xml:space="preserve">SIRET </w:t>
      </w:r>
      <w:r w:rsidRPr="004C59A3">
        <w:rPr>
          <w:rFonts w:ascii="Poppins" w:hAnsi="Poppins" w:cs="Poppins"/>
          <w:color w:val="000000"/>
          <w:spacing w:val="8"/>
          <w:sz w:val="20"/>
          <w:szCs w:val="20"/>
        </w:rPr>
        <w:t>90977254300015</w:t>
      </w:r>
    </w:p>
    <w:p w14:paraId="4E71D479" w14:textId="57E925FA" w:rsidR="004C59A3" w:rsidRDefault="004C59A3" w:rsidP="004C59A3">
      <w:pPr>
        <w:pStyle w:val="NormalWeb"/>
        <w:shd w:val="clear" w:color="auto" w:fill="F5F5F5"/>
        <w:spacing w:before="0" w:beforeAutospacing="0" w:line="405" w:lineRule="atLeast"/>
        <w:jc w:val="both"/>
        <w:rPr>
          <w:rFonts w:ascii="Poppins" w:hAnsi="Poppins" w:cs="Poppins"/>
          <w:color w:val="000000"/>
          <w:spacing w:val="8"/>
          <w:sz w:val="20"/>
          <w:szCs w:val="20"/>
        </w:rPr>
      </w:pPr>
      <w:r>
        <w:rPr>
          <w:rFonts w:ascii="Poppins" w:hAnsi="Poppins" w:cs="Poppins"/>
          <w:color w:val="000000"/>
          <w:spacing w:val="8"/>
          <w:sz w:val="20"/>
          <w:szCs w:val="20"/>
        </w:rPr>
        <w:t xml:space="preserve">Code APE : </w:t>
      </w:r>
      <w:r>
        <w:rPr>
          <w:rFonts w:ascii="Poppins" w:hAnsi="Poppins" w:cs="Poppins"/>
          <w:color w:val="000000"/>
          <w:spacing w:val="8"/>
          <w:sz w:val="20"/>
          <w:szCs w:val="20"/>
        </w:rPr>
        <w:t>4651Z</w:t>
      </w:r>
    </w:p>
    <w:p w14:paraId="5C5B3DBA" w14:textId="013383D0" w:rsidR="004C59A3" w:rsidRDefault="004C59A3" w:rsidP="004C59A3">
      <w:pPr>
        <w:pStyle w:val="NormalWeb"/>
        <w:shd w:val="clear" w:color="auto" w:fill="F5F5F5"/>
        <w:spacing w:before="0" w:beforeAutospacing="0" w:line="405" w:lineRule="atLeast"/>
        <w:jc w:val="both"/>
        <w:rPr>
          <w:rFonts w:ascii="Poppins" w:hAnsi="Poppins" w:cs="Poppins"/>
          <w:color w:val="000000"/>
          <w:spacing w:val="8"/>
          <w:sz w:val="20"/>
          <w:szCs w:val="20"/>
        </w:rPr>
      </w:pPr>
      <w:r>
        <w:rPr>
          <w:rFonts w:ascii="Poppins" w:hAnsi="Poppins" w:cs="Poppins"/>
          <w:color w:val="000000"/>
          <w:spacing w:val="8"/>
          <w:sz w:val="20"/>
          <w:szCs w:val="20"/>
        </w:rPr>
        <w:t>Adresse de courrier électronique : contact@</w:t>
      </w:r>
      <w:r>
        <w:rPr>
          <w:rFonts w:ascii="Poppins" w:hAnsi="Poppins" w:cs="Poppins"/>
          <w:color w:val="000000"/>
          <w:spacing w:val="8"/>
          <w:sz w:val="20"/>
          <w:szCs w:val="20"/>
        </w:rPr>
        <w:t>sorein.fr</w:t>
      </w:r>
    </w:p>
    <w:p w14:paraId="335BF465" w14:textId="30F07A2F" w:rsidR="004C59A3" w:rsidRDefault="004C59A3" w:rsidP="004C59A3">
      <w:pPr>
        <w:pStyle w:val="NormalWeb"/>
        <w:shd w:val="clear" w:color="auto" w:fill="F5F5F5"/>
        <w:spacing w:before="0" w:beforeAutospacing="0" w:line="405" w:lineRule="atLeast"/>
        <w:jc w:val="both"/>
        <w:rPr>
          <w:rFonts w:ascii="Poppins" w:hAnsi="Poppins" w:cs="Poppins"/>
          <w:color w:val="000000"/>
          <w:spacing w:val="8"/>
          <w:sz w:val="20"/>
          <w:szCs w:val="20"/>
        </w:rPr>
      </w:pPr>
      <w:r>
        <w:rPr>
          <w:rFonts w:ascii="Poppins" w:hAnsi="Poppins" w:cs="Poppins"/>
          <w:color w:val="000000"/>
          <w:spacing w:val="8"/>
          <w:sz w:val="20"/>
          <w:szCs w:val="20"/>
        </w:rPr>
        <w:t>Directeur de la publication KORTAIA Mohamed</w:t>
      </w:r>
    </w:p>
    <w:p w14:paraId="69BB88C7" w14:textId="6B7F2131" w:rsidR="004C59A3" w:rsidRDefault="004C59A3" w:rsidP="004C59A3">
      <w:pPr>
        <w:pStyle w:val="NormalWeb"/>
        <w:shd w:val="clear" w:color="auto" w:fill="F5F5F5"/>
        <w:spacing w:before="0" w:beforeAutospacing="0" w:line="405" w:lineRule="atLeast"/>
        <w:jc w:val="both"/>
        <w:rPr>
          <w:rFonts w:ascii="Poppins" w:hAnsi="Poppins" w:cs="Poppins"/>
          <w:color w:val="000000"/>
          <w:spacing w:val="8"/>
          <w:sz w:val="20"/>
          <w:szCs w:val="20"/>
        </w:rPr>
      </w:pPr>
      <w:r>
        <w:rPr>
          <w:rFonts w:ascii="Poppins" w:hAnsi="Poppins" w:cs="Poppins"/>
          <w:color w:val="000000"/>
          <w:spacing w:val="8"/>
          <w:sz w:val="20"/>
          <w:szCs w:val="20"/>
        </w:rPr>
        <w:t xml:space="preserve">Responsable du site : </w:t>
      </w:r>
      <w:r>
        <w:rPr>
          <w:rFonts w:ascii="Poppins" w:hAnsi="Poppins" w:cs="Poppins"/>
          <w:color w:val="000000"/>
          <w:spacing w:val="8"/>
          <w:sz w:val="20"/>
          <w:szCs w:val="20"/>
        </w:rPr>
        <w:t>KORTAIA Mohamed</w:t>
      </w:r>
    </w:p>
    <w:p w14:paraId="1988ED01" w14:textId="7BADBDD4" w:rsidR="006544B6" w:rsidRDefault="004C59A3">
      <w:pPr>
        <w:rPr>
          <w:rStyle w:val="lev"/>
          <w:rFonts w:ascii="Poppins" w:hAnsi="Poppins" w:cs="Poppins"/>
          <w:color w:val="000000"/>
          <w:spacing w:val="8"/>
          <w:sz w:val="20"/>
          <w:szCs w:val="20"/>
        </w:rPr>
      </w:pPr>
      <w:r>
        <w:rPr>
          <w:rStyle w:val="lev"/>
          <w:rFonts w:ascii="Poppins" w:hAnsi="Poppins" w:cs="Poppins"/>
          <w:color w:val="000000"/>
          <w:spacing w:val="8"/>
          <w:sz w:val="20"/>
          <w:szCs w:val="20"/>
        </w:rPr>
        <w:t>Ce site est hébergé par :</w:t>
      </w:r>
    </w:p>
    <w:p w14:paraId="6B987C5D" w14:textId="720A138B" w:rsidR="004C59A3" w:rsidRDefault="004C59A3" w:rsidP="004C59A3">
      <w:pPr>
        <w:rPr>
          <w:rFonts w:ascii="Arial" w:hAnsi="Arial" w:cs="Arial"/>
          <w:color w:val="2F4858"/>
          <w:shd w:val="clear" w:color="auto" w:fill="FFFFFF"/>
        </w:rPr>
      </w:pPr>
      <w:r>
        <w:rPr>
          <w:rStyle w:val="lev"/>
          <w:rFonts w:ascii="Arial" w:hAnsi="Arial" w:cs="Arial"/>
          <w:color w:val="2F4858"/>
        </w:rPr>
        <w:t>Dénomination sociale</w:t>
      </w:r>
      <w:r>
        <w:rPr>
          <w:rStyle w:val="apple-converted-space"/>
          <w:rFonts w:ascii="Arial" w:hAnsi="Arial" w:cs="Arial"/>
          <w:color w:val="2F4858"/>
          <w:shd w:val="clear" w:color="auto" w:fill="FFFFFF"/>
        </w:rPr>
        <w:t> </w:t>
      </w:r>
      <w:r>
        <w:rPr>
          <w:rFonts w:ascii="Arial" w:hAnsi="Arial" w:cs="Arial"/>
          <w:color w:val="2F4858"/>
          <w:shd w:val="clear" w:color="auto" w:fill="FFFFFF"/>
        </w:rPr>
        <w:t>: OVH SAS</w:t>
      </w:r>
      <w:r>
        <w:rPr>
          <w:rStyle w:val="apple-converted-space"/>
          <w:rFonts w:ascii="Arial" w:hAnsi="Arial" w:cs="Arial"/>
          <w:color w:val="2F4858"/>
          <w:shd w:val="clear" w:color="auto" w:fill="FFFFFF"/>
        </w:rPr>
        <w:t> </w:t>
      </w:r>
      <w:r>
        <w:rPr>
          <w:rFonts w:ascii="Arial" w:hAnsi="Arial" w:cs="Arial"/>
          <w:color w:val="2F4858"/>
        </w:rPr>
        <w:br/>
      </w:r>
      <w:r>
        <w:rPr>
          <w:rStyle w:val="lev"/>
          <w:rFonts w:ascii="Arial" w:hAnsi="Arial" w:cs="Arial"/>
          <w:color w:val="2F4858"/>
        </w:rPr>
        <w:t>Siège social</w:t>
      </w:r>
      <w:r>
        <w:rPr>
          <w:rStyle w:val="apple-converted-space"/>
          <w:rFonts w:ascii="Arial" w:hAnsi="Arial" w:cs="Arial"/>
          <w:color w:val="2F4858"/>
          <w:shd w:val="clear" w:color="auto" w:fill="FFFFFF"/>
        </w:rPr>
        <w:t> </w:t>
      </w:r>
      <w:r>
        <w:rPr>
          <w:rFonts w:ascii="Arial" w:hAnsi="Arial" w:cs="Arial"/>
          <w:color w:val="2F4858"/>
          <w:shd w:val="clear" w:color="auto" w:fill="FFFFFF"/>
        </w:rPr>
        <w:t>: 2 rue Kellermann, 59100 Roubaix, France</w:t>
      </w:r>
      <w:r>
        <w:rPr>
          <w:rStyle w:val="apple-converted-space"/>
          <w:rFonts w:ascii="Arial" w:hAnsi="Arial" w:cs="Arial"/>
          <w:color w:val="2F4858"/>
          <w:shd w:val="clear" w:color="auto" w:fill="FFFFFF"/>
        </w:rPr>
        <w:t> </w:t>
      </w:r>
      <w:r>
        <w:rPr>
          <w:rFonts w:ascii="Arial" w:hAnsi="Arial" w:cs="Arial"/>
          <w:color w:val="2F4858"/>
        </w:rPr>
        <w:br/>
      </w:r>
      <w:r>
        <w:rPr>
          <w:rStyle w:val="lev"/>
          <w:rFonts w:ascii="Arial" w:hAnsi="Arial" w:cs="Arial"/>
          <w:color w:val="2F4858"/>
        </w:rPr>
        <w:t>RCS</w:t>
      </w:r>
      <w:r>
        <w:rPr>
          <w:rStyle w:val="apple-converted-space"/>
          <w:rFonts w:ascii="Arial" w:hAnsi="Arial" w:cs="Arial"/>
          <w:color w:val="2F4858"/>
          <w:shd w:val="clear" w:color="auto" w:fill="FFFFFF"/>
        </w:rPr>
        <w:t> </w:t>
      </w:r>
      <w:r>
        <w:rPr>
          <w:rFonts w:ascii="Arial" w:hAnsi="Arial" w:cs="Arial"/>
          <w:color w:val="2F4858"/>
          <w:shd w:val="clear" w:color="auto" w:fill="FFFFFF"/>
        </w:rPr>
        <w:t>: Lille Métropole 424 761 419</w:t>
      </w:r>
      <w:r>
        <w:rPr>
          <w:rStyle w:val="apple-converted-space"/>
          <w:rFonts w:ascii="Arial" w:hAnsi="Arial" w:cs="Arial"/>
          <w:color w:val="2F4858"/>
          <w:shd w:val="clear" w:color="auto" w:fill="FFFFFF"/>
        </w:rPr>
        <w:t> </w:t>
      </w:r>
      <w:r>
        <w:rPr>
          <w:rFonts w:ascii="Arial" w:hAnsi="Arial" w:cs="Arial"/>
          <w:color w:val="2F4858"/>
        </w:rPr>
        <w:br/>
      </w:r>
      <w:r>
        <w:rPr>
          <w:rStyle w:val="lev"/>
          <w:rFonts w:ascii="Arial" w:hAnsi="Arial" w:cs="Arial"/>
          <w:color w:val="2F4858"/>
        </w:rPr>
        <w:t>Téléphone</w:t>
      </w:r>
      <w:r>
        <w:rPr>
          <w:rStyle w:val="apple-converted-space"/>
          <w:rFonts w:ascii="Arial" w:hAnsi="Arial" w:cs="Arial"/>
          <w:color w:val="2F4858"/>
          <w:shd w:val="clear" w:color="auto" w:fill="FFFFFF"/>
        </w:rPr>
        <w:t> </w:t>
      </w:r>
      <w:r>
        <w:rPr>
          <w:rFonts w:ascii="Arial" w:hAnsi="Arial" w:cs="Arial"/>
          <w:color w:val="2F4858"/>
          <w:shd w:val="clear" w:color="auto" w:fill="FFFFFF"/>
        </w:rPr>
        <w:t>: 09 72 10 10 07</w:t>
      </w:r>
    </w:p>
    <w:p w14:paraId="033A289C" w14:textId="77777777" w:rsidR="004C59A3" w:rsidRDefault="004C59A3" w:rsidP="004C59A3">
      <w:pPr>
        <w:pStyle w:val="NormalWeb"/>
        <w:spacing w:before="0" w:beforeAutospacing="0" w:after="150" w:afterAutospacing="0"/>
        <w:rPr>
          <w:rFonts w:ascii="Arial" w:hAnsi="Arial" w:cs="Arial"/>
          <w:color w:val="2F4858"/>
        </w:rPr>
      </w:pPr>
      <w:r>
        <w:rPr>
          <w:rStyle w:val="lev"/>
          <w:rFonts w:ascii="Arial" w:eastAsiaTheme="majorEastAsia" w:hAnsi="Arial" w:cs="Arial"/>
          <w:color w:val="2F4858"/>
        </w:rPr>
        <w:t>CRÉDITS PHOTOS</w:t>
      </w:r>
    </w:p>
    <w:p w14:paraId="69349DDE" w14:textId="77777777" w:rsidR="004C59A3" w:rsidRDefault="004C59A3" w:rsidP="004C59A3">
      <w:pPr>
        <w:pStyle w:val="NormalWeb"/>
        <w:spacing w:before="0" w:beforeAutospacing="0" w:after="150" w:afterAutospacing="0"/>
        <w:rPr>
          <w:rFonts w:ascii="Arial" w:hAnsi="Arial" w:cs="Arial"/>
          <w:color w:val="2F4858"/>
        </w:rPr>
      </w:pPr>
      <w:r>
        <w:rPr>
          <w:rFonts w:ascii="Arial" w:hAnsi="Arial" w:cs="Arial"/>
          <w:color w:val="2F4858"/>
        </w:rPr>
        <w:t>Adobe Stock, iStock, Shutterstock, ou photos internes Geoprotect Solutions.</w:t>
      </w:r>
    </w:p>
    <w:p w14:paraId="1F52FC62" w14:textId="77777777" w:rsidR="004C59A3" w:rsidRDefault="004C59A3" w:rsidP="004C59A3">
      <w:pPr>
        <w:rPr>
          <w:rFonts w:ascii="Arial" w:hAnsi="Arial" w:cs="Arial"/>
          <w:color w:val="2F4858"/>
          <w:shd w:val="clear" w:color="auto" w:fill="FFFFFF"/>
        </w:rPr>
      </w:pPr>
    </w:p>
    <w:p w14:paraId="272721C6" w14:textId="77777777" w:rsidR="004C59A3" w:rsidRPr="004C59A3" w:rsidRDefault="004C59A3" w:rsidP="004C59A3">
      <w:pPr>
        <w:shd w:val="clear" w:color="auto" w:fill="F5F5F5"/>
        <w:spacing w:after="100" w:afterAutospacing="1" w:line="240" w:lineRule="auto"/>
        <w:jc w:val="both"/>
        <w:outlineLvl w:val="1"/>
        <w:rPr>
          <w:rFonts w:ascii="Poppins" w:eastAsia="Times New Roman" w:hAnsi="Poppins" w:cs="Poppins"/>
          <w:b/>
          <w:bCs/>
          <w:color w:val="000000"/>
          <w:spacing w:val="8"/>
          <w:kern w:val="0"/>
          <w:sz w:val="36"/>
          <w:szCs w:val="36"/>
          <w:lang w:eastAsia="fr-FR"/>
          <w14:ligatures w14:val="none"/>
        </w:rPr>
      </w:pPr>
      <w:r w:rsidRPr="004C59A3">
        <w:rPr>
          <w:rFonts w:ascii="Poppins" w:eastAsia="Times New Roman" w:hAnsi="Poppins" w:cs="Poppins"/>
          <w:b/>
          <w:bCs/>
          <w:color w:val="000000"/>
          <w:spacing w:val="8"/>
          <w:kern w:val="0"/>
          <w:sz w:val="36"/>
          <w:szCs w:val="36"/>
          <w:lang w:eastAsia="fr-FR"/>
          <w14:ligatures w14:val="none"/>
        </w:rPr>
        <w:t>Conditions générales d'utilisation :</w:t>
      </w:r>
    </w:p>
    <w:p w14:paraId="23476EC4" w14:textId="77777777" w:rsidR="004C59A3" w:rsidRPr="004C59A3" w:rsidRDefault="004C59A3" w:rsidP="004C59A3">
      <w:pPr>
        <w:shd w:val="clear" w:color="auto" w:fill="F5F5F5"/>
        <w:spacing w:after="100" w:afterAutospacing="1" w:line="240" w:lineRule="auto"/>
        <w:jc w:val="both"/>
        <w:outlineLvl w:val="2"/>
        <w:rPr>
          <w:rFonts w:ascii="Poppins" w:eastAsia="Times New Roman" w:hAnsi="Poppins" w:cs="Poppins"/>
          <w:b/>
          <w:bCs/>
          <w:color w:val="000000"/>
          <w:spacing w:val="8"/>
          <w:kern w:val="0"/>
          <w:sz w:val="27"/>
          <w:szCs w:val="27"/>
          <w:lang w:eastAsia="fr-FR"/>
          <w14:ligatures w14:val="none"/>
        </w:rPr>
      </w:pPr>
      <w:r w:rsidRPr="004C59A3">
        <w:rPr>
          <w:rFonts w:ascii="Poppins" w:eastAsia="Times New Roman" w:hAnsi="Poppins" w:cs="Poppins"/>
          <w:b/>
          <w:bCs/>
          <w:color w:val="000000"/>
          <w:spacing w:val="8"/>
          <w:kern w:val="0"/>
          <w:sz w:val="27"/>
          <w:szCs w:val="27"/>
          <w:lang w:eastAsia="fr-FR"/>
          <w14:ligatures w14:val="none"/>
        </w:rPr>
        <w:t>Art. 1 Conditions d'utilisation :</w:t>
      </w:r>
    </w:p>
    <w:p w14:paraId="067113C6" w14:textId="77777777" w:rsidR="004C59A3" w:rsidRPr="004C59A3" w:rsidRDefault="004C59A3" w:rsidP="004C59A3">
      <w:pPr>
        <w:shd w:val="clear" w:color="auto" w:fill="F5F5F5"/>
        <w:spacing w:after="100" w:afterAutospacing="1" w:line="405" w:lineRule="atLeast"/>
        <w:jc w:val="both"/>
        <w:rPr>
          <w:rFonts w:ascii="Poppins" w:eastAsia="Times New Roman" w:hAnsi="Poppins" w:cs="Poppins"/>
          <w:color w:val="000000"/>
          <w:spacing w:val="8"/>
          <w:kern w:val="0"/>
          <w:sz w:val="20"/>
          <w:szCs w:val="20"/>
          <w:lang w:eastAsia="fr-FR"/>
          <w14:ligatures w14:val="none"/>
        </w:rPr>
      </w:pPr>
      <w:r w:rsidRPr="004C59A3">
        <w:rPr>
          <w:rFonts w:ascii="Poppins" w:eastAsia="Times New Roman" w:hAnsi="Poppins" w:cs="Poppins"/>
          <w:color w:val="000000"/>
          <w:spacing w:val="8"/>
          <w:kern w:val="0"/>
          <w:sz w:val="20"/>
          <w:szCs w:val="20"/>
          <w:lang w:eastAsia="fr-FR"/>
          <w14:ligatures w14:val="none"/>
        </w:rPr>
        <w:t>Toute personne qui accède au site www.dsi-france.fr (ci-après le «Site») s'engage à respecter les présentes conditions générales d'utilisation, qui pourront pour certains services être complétées par des conditions particulières.</w:t>
      </w:r>
    </w:p>
    <w:p w14:paraId="3B1039BE" w14:textId="36D3C2E2" w:rsidR="004C59A3" w:rsidRPr="004C59A3" w:rsidRDefault="004C59A3" w:rsidP="004C59A3">
      <w:pPr>
        <w:shd w:val="clear" w:color="auto" w:fill="F5F5F5"/>
        <w:spacing w:after="100" w:afterAutospacing="1" w:line="405" w:lineRule="atLeast"/>
        <w:jc w:val="both"/>
        <w:rPr>
          <w:rFonts w:ascii="Poppins" w:eastAsia="Times New Roman" w:hAnsi="Poppins" w:cs="Poppins"/>
          <w:color w:val="000000"/>
          <w:spacing w:val="8"/>
          <w:kern w:val="0"/>
          <w:sz w:val="20"/>
          <w:szCs w:val="20"/>
          <w:lang w:eastAsia="fr-FR"/>
          <w14:ligatures w14:val="none"/>
        </w:rPr>
      </w:pPr>
      <w:r>
        <w:rPr>
          <w:rFonts w:ascii="Poppins" w:eastAsia="Times New Roman" w:hAnsi="Poppins" w:cs="Poppins"/>
          <w:color w:val="000000"/>
          <w:spacing w:val="8"/>
          <w:kern w:val="0"/>
          <w:sz w:val="20"/>
          <w:szCs w:val="20"/>
          <w:lang w:eastAsia="fr-FR"/>
          <w14:ligatures w14:val="none"/>
        </w:rPr>
        <w:t xml:space="preserve">SOREIN </w:t>
      </w:r>
      <w:r w:rsidRPr="004C59A3">
        <w:rPr>
          <w:rFonts w:ascii="Poppins" w:eastAsia="Times New Roman" w:hAnsi="Poppins" w:cs="Poppins"/>
          <w:color w:val="000000"/>
          <w:spacing w:val="8"/>
          <w:kern w:val="0"/>
          <w:sz w:val="20"/>
          <w:szCs w:val="20"/>
          <w:lang w:eastAsia="fr-FR"/>
          <w14:ligatures w14:val="none"/>
        </w:rPr>
        <w:t>se réserve le droit de modifier et de mettre à jour à tout moment l'accès au Site ainsi que les présentes conditions d'utilisation. Ces modifications et mises à jour s'imposent à l'utilisateur qui doit en conséquence se référer régulièrement à cette rubrique pour vérifier les Conditions Générales en vigueur.</w:t>
      </w:r>
    </w:p>
    <w:p w14:paraId="11AB3D3E" w14:textId="77777777" w:rsidR="004C59A3" w:rsidRPr="004C59A3" w:rsidRDefault="004C59A3" w:rsidP="004C59A3">
      <w:pPr>
        <w:shd w:val="clear" w:color="auto" w:fill="F5F5F5"/>
        <w:spacing w:after="100" w:afterAutospacing="1" w:line="240" w:lineRule="auto"/>
        <w:jc w:val="both"/>
        <w:outlineLvl w:val="2"/>
        <w:rPr>
          <w:rFonts w:ascii="Poppins" w:eastAsia="Times New Roman" w:hAnsi="Poppins" w:cs="Poppins"/>
          <w:b/>
          <w:bCs/>
          <w:color w:val="000000"/>
          <w:spacing w:val="8"/>
          <w:kern w:val="0"/>
          <w:sz w:val="27"/>
          <w:szCs w:val="27"/>
          <w:lang w:eastAsia="fr-FR"/>
          <w14:ligatures w14:val="none"/>
        </w:rPr>
      </w:pPr>
      <w:r w:rsidRPr="004C59A3">
        <w:rPr>
          <w:rFonts w:ascii="Poppins" w:eastAsia="Times New Roman" w:hAnsi="Poppins" w:cs="Poppins"/>
          <w:b/>
          <w:bCs/>
          <w:color w:val="000000"/>
          <w:spacing w:val="8"/>
          <w:kern w:val="0"/>
          <w:sz w:val="27"/>
          <w:szCs w:val="27"/>
          <w:lang w:eastAsia="fr-FR"/>
          <w14:ligatures w14:val="none"/>
        </w:rPr>
        <w:t>Art. 2 Données personnelles et autres données :</w:t>
      </w:r>
    </w:p>
    <w:p w14:paraId="71592E57" w14:textId="6EC6B2C0" w:rsidR="004C59A3" w:rsidRPr="004C59A3" w:rsidRDefault="004C59A3" w:rsidP="004C59A3">
      <w:pPr>
        <w:shd w:val="clear" w:color="auto" w:fill="F5F5F5"/>
        <w:spacing w:after="100" w:afterAutospacing="1" w:line="405" w:lineRule="atLeast"/>
        <w:jc w:val="both"/>
        <w:rPr>
          <w:rFonts w:ascii="Poppins" w:eastAsia="Times New Roman" w:hAnsi="Poppins" w:cs="Poppins"/>
          <w:color w:val="000000"/>
          <w:spacing w:val="8"/>
          <w:kern w:val="0"/>
          <w:sz w:val="20"/>
          <w:szCs w:val="20"/>
          <w:lang w:eastAsia="fr-FR"/>
          <w14:ligatures w14:val="none"/>
        </w:rPr>
      </w:pPr>
      <w:r w:rsidRPr="004C59A3">
        <w:rPr>
          <w:rFonts w:ascii="Poppins" w:eastAsia="Times New Roman" w:hAnsi="Poppins" w:cs="Poppins"/>
          <w:color w:val="000000"/>
          <w:spacing w:val="8"/>
          <w:kern w:val="0"/>
          <w:sz w:val="20"/>
          <w:szCs w:val="20"/>
          <w:lang w:eastAsia="fr-FR"/>
          <w14:ligatures w14:val="none"/>
        </w:rPr>
        <w:lastRenderedPageBreak/>
        <w:t xml:space="preserve">2.1 Les données sont exclusivement destinées à </w:t>
      </w:r>
      <w:r>
        <w:rPr>
          <w:rFonts w:ascii="Poppins" w:eastAsia="Times New Roman" w:hAnsi="Poppins" w:cs="Poppins"/>
          <w:color w:val="000000"/>
          <w:spacing w:val="8"/>
          <w:kern w:val="0"/>
          <w:sz w:val="20"/>
          <w:szCs w:val="20"/>
          <w:lang w:eastAsia="fr-FR"/>
          <w14:ligatures w14:val="none"/>
        </w:rPr>
        <w:t>SOREIN</w:t>
      </w:r>
      <w:r w:rsidRPr="004C59A3">
        <w:rPr>
          <w:rFonts w:ascii="Poppins" w:eastAsia="Times New Roman" w:hAnsi="Poppins" w:cs="Poppins"/>
          <w:color w:val="000000"/>
          <w:spacing w:val="8"/>
          <w:kern w:val="0"/>
          <w:sz w:val="20"/>
          <w:szCs w:val="20"/>
          <w:lang w:eastAsia="fr-FR"/>
          <w14:ligatures w14:val="none"/>
        </w:rPr>
        <w:t xml:space="preserve">, à ses filiales ou aux membres de son réseau commercial à des fins d’enquêtes, d’analyses, de communications institutionnelles, d’opérations relatives à la gestion clients ou, si vous en êtes d’accord, de propositions commerciales. Ces informations sont confidentielles et conservées par </w:t>
      </w:r>
      <w:r w:rsidR="00F726F1">
        <w:rPr>
          <w:rFonts w:ascii="Poppins" w:eastAsia="Times New Roman" w:hAnsi="Poppins" w:cs="Poppins"/>
          <w:color w:val="000000"/>
          <w:spacing w:val="8"/>
          <w:kern w:val="0"/>
          <w:sz w:val="20"/>
          <w:szCs w:val="20"/>
          <w:lang w:eastAsia="fr-FR"/>
          <w14:ligatures w14:val="none"/>
        </w:rPr>
        <w:t>SOREIN</w:t>
      </w:r>
      <w:r w:rsidRPr="004C59A3">
        <w:rPr>
          <w:rFonts w:ascii="Poppins" w:eastAsia="Times New Roman" w:hAnsi="Poppins" w:cs="Poppins"/>
          <w:color w:val="000000"/>
          <w:spacing w:val="8"/>
          <w:kern w:val="0"/>
          <w:sz w:val="20"/>
          <w:szCs w:val="20"/>
          <w:lang w:eastAsia="fr-FR"/>
          <w14:ligatures w14:val="none"/>
        </w:rPr>
        <w:t>, ses filiales et les membres de son réseau commercial.</w:t>
      </w:r>
    </w:p>
    <w:p w14:paraId="0553B000" w14:textId="0484A425" w:rsidR="004C59A3" w:rsidRPr="004C59A3" w:rsidRDefault="004C59A3" w:rsidP="004C59A3">
      <w:pPr>
        <w:shd w:val="clear" w:color="auto" w:fill="F5F5F5"/>
        <w:spacing w:after="100" w:afterAutospacing="1" w:line="405" w:lineRule="atLeast"/>
        <w:jc w:val="both"/>
        <w:rPr>
          <w:rFonts w:ascii="Poppins" w:eastAsia="Times New Roman" w:hAnsi="Poppins" w:cs="Poppins"/>
          <w:color w:val="000000"/>
          <w:spacing w:val="8"/>
          <w:kern w:val="0"/>
          <w:sz w:val="20"/>
          <w:szCs w:val="20"/>
          <w:lang w:eastAsia="fr-FR"/>
          <w14:ligatures w14:val="none"/>
        </w:rPr>
      </w:pPr>
      <w:r w:rsidRPr="004C59A3">
        <w:rPr>
          <w:rFonts w:ascii="Poppins" w:eastAsia="Times New Roman" w:hAnsi="Poppins" w:cs="Poppins"/>
          <w:color w:val="000000"/>
          <w:spacing w:val="8"/>
          <w:kern w:val="0"/>
          <w:sz w:val="20"/>
          <w:szCs w:val="20"/>
          <w:lang w:eastAsia="fr-FR"/>
          <w14:ligatures w14:val="none"/>
        </w:rPr>
        <w:t xml:space="preserve">Conformément à la loi « Informatique et Libertés » du 06/01/78, vous disposez d'un droit d'accès, de rectification et de suppression de ces données ainsi que d’un droit de vous opposer à ce que ces données fassent l'objet d'un traitement en nous contactant par courrier à l’adresse suivante : </w:t>
      </w:r>
      <w:r>
        <w:rPr>
          <w:rFonts w:ascii="Poppins" w:eastAsia="Times New Roman" w:hAnsi="Poppins" w:cs="Poppins"/>
          <w:color w:val="000000"/>
          <w:spacing w:val="8"/>
          <w:kern w:val="0"/>
          <w:sz w:val="20"/>
          <w:szCs w:val="20"/>
          <w:lang w:eastAsia="fr-FR"/>
          <w14:ligatures w14:val="none"/>
        </w:rPr>
        <w:t>31 RTE DE SAINT NOM 78620 – L’ETANG LA VILLE</w:t>
      </w:r>
      <w:r w:rsidRPr="004C59A3">
        <w:rPr>
          <w:rFonts w:ascii="Poppins" w:eastAsia="Times New Roman" w:hAnsi="Poppins" w:cs="Poppins"/>
          <w:color w:val="000000"/>
          <w:spacing w:val="8"/>
          <w:kern w:val="0"/>
          <w:sz w:val="20"/>
          <w:szCs w:val="20"/>
          <w:lang w:eastAsia="fr-FR"/>
          <w14:ligatures w14:val="none"/>
        </w:rPr>
        <w:t xml:space="preserve"> ou par e-mail à l’adresse contact@</w:t>
      </w:r>
      <w:r>
        <w:rPr>
          <w:rFonts w:ascii="Poppins" w:eastAsia="Times New Roman" w:hAnsi="Poppins" w:cs="Poppins"/>
          <w:color w:val="000000"/>
          <w:spacing w:val="8"/>
          <w:kern w:val="0"/>
          <w:sz w:val="20"/>
          <w:szCs w:val="20"/>
          <w:lang w:eastAsia="fr-FR"/>
          <w14:ligatures w14:val="none"/>
        </w:rPr>
        <w:t>sorein</w:t>
      </w:r>
      <w:r w:rsidRPr="004C59A3">
        <w:rPr>
          <w:rFonts w:ascii="Poppins" w:eastAsia="Times New Roman" w:hAnsi="Poppins" w:cs="Poppins"/>
          <w:color w:val="000000"/>
          <w:spacing w:val="8"/>
          <w:kern w:val="0"/>
          <w:sz w:val="20"/>
          <w:szCs w:val="20"/>
          <w:lang w:eastAsia="fr-FR"/>
          <w14:ligatures w14:val="none"/>
        </w:rPr>
        <w:t>.fr.</w:t>
      </w:r>
    </w:p>
    <w:p w14:paraId="7693B528" w14:textId="77777777" w:rsidR="004C59A3" w:rsidRPr="004C59A3" w:rsidRDefault="004C59A3" w:rsidP="004C59A3">
      <w:pPr>
        <w:shd w:val="clear" w:color="auto" w:fill="F5F5F5"/>
        <w:spacing w:after="100" w:afterAutospacing="1" w:line="405" w:lineRule="atLeast"/>
        <w:jc w:val="both"/>
        <w:rPr>
          <w:rFonts w:ascii="Poppins" w:eastAsia="Times New Roman" w:hAnsi="Poppins" w:cs="Poppins"/>
          <w:color w:val="000000"/>
          <w:spacing w:val="8"/>
          <w:kern w:val="0"/>
          <w:sz w:val="20"/>
          <w:szCs w:val="20"/>
          <w:lang w:eastAsia="fr-FR"/>
          <w14:ligatures w14:val="none"/>
        </w:rPr>
      </w:pPr>
      <w:r w:rsidRPr="004C59A3">
        <w:rPr>
          <w:rFonts w:ascii="Poppins" w:eastAsia="Times New Roman" w:hAnsi="Poppins" w:cs="Poppins"/>
          <w:color w:val="000000"/>
          <w:spacing w:val="8"/>
          <w:kern w:val="0"/>
          <w:sz w:val="20"/>
          <w:szCs w:val="20"/>
          <w:lang w:eastAsia="fr-FR"/>
          <w14:ligatures w14:val="none"/>
        </w:rPr>
        <w:t>Vos demandes devront être signées et accompagnées de la photocopie d’un titre d’identité portant la signature du titulaire. La demande devra préciser l’adresse à laquelle devra parvenir la réponse.</w:t>
      </w:r>
    </w:p>
    <w:p w14:paraId="1B99B279" w14:textId="0813ECE4" w:rsidR="004C59A3" w:rsidRPr="004C59A3" w:rsidRDefault="004C59A3" w:rsidP="004C59A3">
      <w:pPr>
        <w:shd w:val="clear" w:color="auto" w:fill="F5F5F5"/>
        <w:spacing w:after="100" w:afterAutospacing="1" w:line="405" w:lineRule="atLeast"/>
        <w:jc w:val="both"/>
        <w:rPr>
          <w:rFonts w:ascii="Poppins" w:eastAsia="Times New Roman" w:hAnsi="Poppins" w:cs="Poppins"/>
          <w:color w:val="000000"/>
          <w:spacing w:val="8"/>
          <w:kern w:val="0"/>
          <w:sz w:val="20"/>
          <w:szCs w:val="20"/>
          <w:lang w:eastAsia="fr-FR"/>
          <w14:ligatures w14:val="none"/>
        </w:rPr>
      </w:pPr>
      <w:r w:rsidRPr="004C59A3">
        <w:rPr>
          <w:rFonts w:ascii="Poppins" w:eastAsia="Times New Roman" w:hAnsi="Poppins" w:cs="Poppins"/>
          <w:color w:val="000000"/>
          <w:spacing w:val="8"/>
          <w:kern w:val="0"/>
          <w:sz w:val="20"/>
          <w:szCs w:val="20"/>
          <w:lang w:eastAsia="fr-FR"/>
          <w14:ligatures w14:val="none"/>
        </w:rPr>
        <w:t xml:space="preserve">Dans l’hypothèse où vous avez accepté dans nos formulaires de recevoir par email des informations et sollicitations commerciales émanant de notre société et de son réseau de magasins à l’enseigne de </w:t>
      </w:r>
      <w:r>
        <w:rPr>
          <w:rFonts w:ascii="Poppins" w:eastAsia="Times New Roman" w:hAnsi="Poppins" w:cs="Poppins"/>
          <w:color w:val="000000"/>
          <w:spacing w:val="8"/>
          <w:kern w:val="0"/>
          <w:sz w:val="20"/>
          <w:szCs w:val="20"/>
          <w:lang w:eastAsia="fr-FR"/>
          <w14:ligatures w14:val="none"/>
        </w:rPr>
        <w:t>SOREIN</w:t>
      </w:r>
      <w:r w:rsidRPr="004C59A3">
        <w:rPr>
          <w:rFonts w:ascii="Poppins" w:eastAsia="Times New Roman" w:hAnsi="Poppins" w:cs="Poppins"/>
          <w:color w:val="000000"/>
          <w:spacing w:val="8"/>
          <w:kern w:val="0"/>
          <w:sz w:val="20"/>
          <w:szCs w:val="20"/>
          <w:lang w:eastAsia="fr-FR"/>
          <w14:ligatures w14:val="none"/>
        </w:rPr>
        <w:t>, vous aurez à tout moment la faculté de revenir sur cette décision, soit en cliquant sur le lien prévu à cet effet en bas des mails que vous recevez, soit en envoyant un mail avec pour objet « désabonnement » à l’adresse suivante : contact@</w:t>
      </w:r>
      <w:r>
        <w:rPr>
          <w:rFonts w:ascii="Poppins" w:eastAsia="Times New Roman" w:hAnsi="Poppins" w:cs="Poppins"/>
          <w:color w:val="000000"/>
          <w:spacing w:val="8"/>
          <w:kern w:val="0"/>
          <w:sz w:val="20"/>
          <w:szCs w:val="20"/>
          <w:lang w:eastAsia="fr-FR"/>
          <w14:ligatures w14:val="none"/>
        </w:rPr>
        <w:t>sorein</w:t>
      </w:r>
      <w:r w:rsidRPr="004C59A3">
        <w:rPr>
          <w:rFonts w:ascii="Poppins" w:eastAsia="Times New Roman" w:hAnsi="Poppins" w:cs="Poppins"/>
          <w:color w:val="000000"/>
          <w:spacing w:val="8"/>
          <w:kern w:val="0"/>
          <w:sz w:val="20"/>
          <w:szCs w:val="20"/>
          <w:lang w:eastAsia="fr-FR"/>
          <w14:ligatures w14:val="none"/>
        </w:rPr>
        <w:t>.fr</w:t>
      </w:r>
    </w:p>
    <w:p w14:paraId="726097DB" w14:textId="77777777" w:rsidR="004C59A3" w:rsidRPr="004C59A3" w:rsidRDefault="004C59A3" w:rsidP="004C59A3">
      <w:pPr>
        <w:shd w:val="clear" w:color="auto" w:fill="F5F5F5"/>
        <w:spacing w:after="100" w:afterAutospacing="1" w:line="405" w:lineRule="atLeast"/>
        <w:jc w:val="both"/>
        <w:rPr>
          <w:rFonts w:ascii="Poppins" w:eastAsia="Times New Roman" w:hAnsi="Poppins" w:cs="Poppins"/>
          <w:color w:val="000000"/>
          <w:spacing w:val="8"/>
          <w:kern w:val="0"/>
          <w:sz w:val="20"/>
          <w:szCs w:val="20"/>
          <w:lang w:eastAsia="fr-FR"/>
          <w14:ligatures w14:val="none"/>
        </w:rPr>
      </w:pPr>
      <w:r w:rsidRPr="004C59A3">
        <w:rPr>
          <w:rFonts w:ascii="Poppins" w:eastAsia="Times New Roman" w:hAnsi="Poppins" w:cs="Poppins"/>
          <w:color w:val="000000"/>
          <w:spacing w:val="8"/>
          <w:kern w:val="0"/>
          <w:sz w:val="20"/>
          <w:szCs w:val="20"/>
          <w:lang w:eastAsia="fr-FR"/>
          <w14:ligatures w14:val="none"/>
        </w:rPr>
        <w:t>2.2 Conformément à l’article 6 de la Loi du 21 juin 2004 pour la confiance en l’économie numérique, l'hébergeur conservera vos données de connexion, couvertes par le secret professionnel et traitées dans le respect des dispositions légales en matière de données personnelles.</w:t>
      </w:r>
    </w:p>
    <w:p w14:paraId="7EAEACD5" w14:textId="77777777" w:rsidR="004C59A3" w:rsidRPr="004C59A3" w:rsidRDefault="004C59A3" w:rsidP="004C59A3">
      <w:pPr>
        <w:shd w:val="clear" w:color="auto" w:fill="F5F5F5"/>
        <w:spacing w:after="100" w:afterAutospacing="1" w:line="240" w:lineRule="auto"/>
        <w:jc w:val="both"/>
        <w:outlineLvl w:val="2"/>
        <w:rPr>
          <w:rFonts w:ascii="Poppins" w:eastAsia="Times New Roman" w:hAnsi="Poppins" w:cs="Poppins"/>
          <w:b/>
          <w:bCs/>
          <w:color w:val="000000"/>
          <w:spacing w:val="8"/>
          <w:kern w:val="0"/>
          <w:sz w:val="27"/>
          <w:szCs w:val="27"/>
          <w:lang w:eastAsia="fr-FR"/>
          <w14:ligatures w14:val="none"/>
        </w:rPr>
      </w:pPr>
      <w:r w:rsidRPr="004C59A3">
        <w:rPr>
          <w:rFonts w:ascii="Poppins" w:eastAsia="Times New Roman" w:hAnsi="Poppins" w:cs="Poppins"/>
          <w:b/>
          <w:bCs/>
          <w:color w:val="000000"/>
          <w:spacing w:val="8"/>
          <w:kern w:val="0"/>
          <w:sz w:val="27"/>
          <w:szCs w:val="27"/>
          <w:lang w:eastAsia="fr-FR"/>
          <w14:ligatures w14:val="none"/>
        </w:rPr>
        <w:t>Art. 3 Liens hypertextes</w:t>
      </w:r>
    </w:p>
    <w:p w14:paraId="0E296663" w14:textId="4A54D46C" w:rsidR="004C59A3" w:rsidRPr="004C59A3" w:rsidRDefault="004C59A3" w:rsidP="004C59A3">
      <w:pPr>
        <w:shd w:val="clear" w:color="auto" w:fill="F5F5F5"/>
        <w:spacing w:after="100" w:afterAutospacing="1" w:line="405" w:lineRule="atLeast"/>
        <w:jc w:val="both"/>
        <w:rPr>
          <w:rFonts w:ascii="Poppins" w:eastAsia="Times New Roman" w:hAnsi="Poppins" w:cs="Poppins"/>
          <w:color w:val="000000"/>
          <w:spacing w:val="8"/>
          <w:kern w:val="0"/>
          <w:sz w:val="20"/>
          <w:szCs w:val="20"/>
          <w:lang w:eastAsia="fr-FR"/>
          <w14:ligatures w14:val="none"/>
        </w:rPr>
      </w:pPr>
      <w:r w:rsidRPr="004C59A3">
        <w:rPr>
          <w:rFonts w:ascii="Poppins" w:eastAsia="Times New Roman" w:hAnsi="Poppins" w:cs="Poppins"/>
          <w:color w:val="000000"/>
          <w:spacing w:val="8"/>
          <w:kern w:val="0"/>
          <w:sz w:val="20"/>
          <w:szCs w:val="20"/>
          <w:lang w:eastAsia="fr-FR"/>
          <w14:ligatures w14:val="none"/>
        </w:rPr>
        <w:t xml:space="preserve">Si vous souhaitez mettre en place un lien hypertexte vers notre Site, vous devez en conséquence prendre contact avec le Responsable du Site. </w:t>
      </w:r>
      <w:r>
        <w:rPr>
          <w:rFonts w:ascii="Poppins" w:eastAsia="Times New Roman" w:hAnsi="Poppins" w:cs="Poppins"/>
          <w:color w:val="000000"/>
          <w:spacing w:val="8"/>
          <w:kern w:val="0"/>
          <w:sz w:val="20"/>
          <w:szCs w:val="20"/>
          <w:lang w:eastAsia="fr-FR"/>
          <w14:ligatures w14:val="none"/>
        </w:rPr>
        <w:t xml:space="preserve">SOREIN </w:t>
      </w:r>
      <w:r w:rsidRPr="004C59A3">
        <w:rPr>
          <w:rFonts w:ascii="Poppins" w:eastAsia="Times New Roman" w:hAnsi="Poppins" w:cs="Poppins"/>
          <w:color w:val="000000"/>
          <w:spacing w:val="8"/>
          <w:kern w:val="0"/>
          <w:sz w:val="20"/>
          <w:szCs w:val="20"/>
          <w:lang w:eastAsia="fr-FR"/>
          <w14:ligatures w14:val="none"/>
        </w:rPr>
        <w:t>ne peut en aucun cas être tenue pour responsable du contenu des sites qui font l'objet d'un lien hypertexte à partir du présent Site.</w:t>
      </w:r>
    </w:p>
    <w:p w14:paraId="654992F1" w14:textId="77777777" w:rsidR="004C59A3" w:rsidRPr="004C59A3" w:rsidRDefault="004C59A3" w:rsidP="004C59A3">
      <w:pPr>
        <w:shd w:val="clear" w:color="auto" w:fill="F5F5F5"/>
        <w:spacing w:after="100" w:afterAutospacing="1" w:line="240" w:lineRule="auto"/>
        <w:jc w:val="both"/>
        <w:outlineLvl w:val="2"/>
        <w:rPr>
          <w:rFonts w:ascii="Poppins" w:eastAsia="Times New Roman" w:hAnsi="Poppins" w:cs="Poppins"/>
          <w:b/>
          <w:bCs/>
          <w:color w:val="000000"/>
          <w:spacing w:val="8"/>
          <w:kern w:val="0"/>
          <w:sz w:val="27"/>
          <w:szCs w:val="27"/>
          <w:lang w:eastAsia="fr-FR"/>
          <w14:ligatures w14:val="none"/>
        </w:rPr>
      </w:pPr>
      <w:r w:rsidRPr="004C59A3">
        <w:rPr>
          <w:rFonts w:ascii="Poppins" w:eastAsia="Times New Roman" w:hAnsi="Poppins" w:cs="Poppins"/>
          <w:b/>
          <w:bCs/>
          <w:color w:val="000000"/>
          <w:spacing w:val="8"/>
          <w:kern w:val="0"/>
          <w:sz w:val="27"/>
          <w:szCs w:val="27"/>
          <w:lang w:eastAsia="fr-FR"/>
          <w14:ligatures w14:val="none"/>
        </w:rPr>
        <w:t>Art. 4 Cookies</w:t>
      </w:r>
    </w:p>
    <w:p w14:paraId="5297237B" w14:textId="77777777" w:rsidR="004C59A3" w:rsidRPr="004C59A3" w:rsidRDefault="004C59A3" w:rsidP="004C59A3">
      <w:pPr>
        <w:shd w:val="clear" w:color="auto" w:fill="F5F5F5"/>
        <w:spacing w:after="100" w:afterAutospacing="1" w:line="405" w:lineRule="atLeast"/>
        <w:jc w:val="both"/>
        <w:rPr>
          <w:rFonts w:ascii="Poppins" w:eastAsia="Times New Roman" w:hAnsi="Poppins" w:cs="Poppins"/>
          <w:color w:val="000000"/>
          <w:spacing w:val="8"/>
          <w:kern w:val="0"/>
          <w:sz w:val="20"/>
          <w:szCs w:val="20"/>
          <w:lang w:eastAsia="fr-FR"/>
          <w14:ligatures w14:val="none"/>
        </w:rPr>
      </w:pPr>
      <w:r w:rsidRPr="004C59A3">
        <w:rPr>
          <w:rFonts w:ascii="Poppins" w:eastAsia="Times New Roman" w:hAnsi="Poppins" w:cs="Poppins"/>
          <w:color w:val="000000"/>
          <w:spacing w:val="8"/>
          <w:kern w:val="0"/>
          <w:sz w:val="20"/>
          <w:szCs w:val="20"/>
          <w:lang w:eastAsia="fr-FR"/>
          <w14:ligatures w14:val="none"/>
        </w:rPr>
        <w:lastRenderedPageBreak/>
        <w:t>Lors de la navigation sur le Site, des cookies sont implantés dans votre ordinateur. Un cookie ne nous permet pas de vous identifier : en revanche, il enregistre des informations relatives à la navigation de votre ordinateur sur notre Site (les pages que vous avez consultées, la date et l'heure de la consultation, etc.) que nous pourrons lire lors de vos visites ultérieures. La durée de conservation de ces informations dans votre ordinateur est de six mois.</w:t>
      </w:r>
    </w:p>
    <w:p w14:paraId="0B391029" w14:textId="1AC09EE6" w:rsidR="004C59A3" w:rsidRPr="004C59A3" w:rsidRDefault="004C59A3" w:rsidP="004C59A3">
      <w:pPr>
        <w:shd w:val="clear" w:color="auto" w:fill="F5F5F5"/>
        <w:spacing w:after="100" w:afterAutospacing="1" w:line="405" w:lineRule="atLeast"/>
        <w:jc w:val="both"/>
        <w:rPr>
          <w:rFonts w:ascii="Poppins" w:eastAsia="Times New Roman" w:hAnsi="Poppins" w:cs="Poppins"/>
          <w:color w:val="000000"/>
          <w:spacing w:val="8"/>
          <w:kern w:val="0"/>
          <w:sz w:val="20"/>
          <w:szCs w:val="20"/>
          <w:lang w:eastAsia="fr-FR"/>
          <w14:ligatures w14:val="none"/>
        </w:rPr>
      </w:pPr>
      <w:r w:rsidRPr="004C59A3">
        <w:rPr>
          <w:rFonts w:ascii="Poppins" w:eastAsia="Times New Roman" w:hAnsi="Poppins" w:cs="Poppins"/>
          <w:color w:val="000000"/>
          <w:spacing w:val="8"/>
          <w:kern w:val="0"/>
          <w:sz w:val="20"/>
          <w:szCs w:val="20"/>
          <w:lang w:eastAsia="fr-FR"/>
          <w14:ligatures w14:val="none"/>
        </w:rPr>
        <w:t xml:space="preserve">De plus, le site utilise Google Analytics, un service d'analyse de site Internet fourni par Google Inc. (ci-après « Google »). Google Analytics utilise des cookies pour aider </w:t>
      </w:r>
      <w:r>
        <w:rPr>
          <w:rFonts w:ascii="Poppins" w:eastAsia="Times New Roman" w:hAnsi="Poppins" w:cs="Poppins"/>
          <w:color w:val="000000"/>
          <w:spacing w:val="8"/>
          <w:kern w:val="0"/>
          <w:sz w:val="20"/>
          <w:szCs w:val="20"/>
          <w:lang w:eastAsia="fr-FR"/>
          <w14:ligatures w14:val="none"/>
        </w:rPr>
        <w:t xml:space="preserve">SOREIN </w:t>
      </w:r>
      <w:r w:rsidRPr="004C59A3">
        <w:rPr>
          <w:rFonts w:ascii="Poppins" w:eastAsia="Times New Roman" w:hAnsi="Poppins" w:cs="Poppins"/>
          <w:color w:val="000000"/>
          <w:spacing w:val="8"/>
          <w:kern w:val="0"/>
          <w:sz w:val="20"/>
          <w:szCs w:val="20"/>
          <w:lang w:eastAsia="fr-FR"/>
          <w14:ligatures w14:val="none"/>
        </w:rPr>
        <w:t xml:space="preserve">et l’hébergeur à analyser l'utilisation du Site par ses utilisateurs. Les données générées par les cookies concernant votre utilisation du Site (y compris votre adresse IP) seront transmises et stockées par Google sur des serveurs situés aux Etats-Unis. Google utilisera cette information dans le but d'évaluer votre utilisation du Site, de compiler des rapports sur l'activité du Site à destination de </w:t>
      </w:r>
      <w:r w:rsidR="00D720D4">
        <w:rPr>
          <w:rFonts w:ascii="Poppins" w:eastAsia="Times New Roman" w:hAnsi="Poppins" w:cs="Poppins"/>
          <w:color w:val="000000"/>
          <w:spacing w:val="8"/>
          <w:kern w:val="0"/>
          <w:sz w:val="20"/>
          <w:szCs w:val="20"/>
          <w:lang w:eastAsia="fr-FR"/>
          <w14:ligatures w14:val="none"/>
        </w:rPr>
        <w:t xml:space="preserve">SOREIN </w:t>
      </w:r>
      <w:r w:rsidRPr="004C59A3">
        <w:rPr>
          <w:rFonts w:ascii="Poppins" w:eastAsia="Times New Roman" w:hAnsi="Poppins" w:cs="Poppins"/>
          <w:color w:val="000000"/>
          <w:spacing w:val="8"/>
          <w:kern w:val="0"/>
          <w:sz w:val="20"/>
          <w:szCs w:val="20"/>
          <w:lang w:eastAsia="fr-FR"/>
          <w14:ligatures w14:val="none"/>
        </w:rPr>
        <w:t xml:space="preserve">et de l’hébergeur et de fournir d'autres services relatifs à l'activité du site et à l'utilisation d'Internet. Google est susceptible de communiquer ces données à des tiers en cas d'obligation légale ou lorsque ces tiers traitent ces données pour le compte de Google, y compris notamment </w:t>
      </w:r>
      <w:r w:rsidR="00D720D4">
        <w:rPr>
          <w:rFonts w:ascii="Poppins" w:eastAsia="Times New Roman" w:hAnsi="Poppins" w:cs="Poppins"/>
          <w:color w:val="000000"/>
          <w:spacing w:val="8"/>
          <w:kern w:val="0"/>
          <w:sz w:val="20"/>
          <w:szCs w:val="20"/>
          <w:lang w:eastAsia="fr-FR"/>
          <w14:ligatures w14:val="none"/>
        </w:rPr>
        <w:t>SOREIN</w:t>
      </w:r>
      <w:r w:rsidRPr="004C59A3">
        <w:rPr>
          <w:rFonts w:ascii="Poppins" w:eastAsia="Times New Roman" w:hAnsi="Poppins" w:cs="Poppins"/>
          <w:color w:val="000000"/>
          <w:spacing w:val="8"/>
          <w:kern w:val="0"/>
          <w:sz w:val="20"/>
          <w:szCs w:val="20"/>
          <w:lang w:eastAsia="fr-FR"/>
          <w14:ligatures w14:val="none"/>
        </w:rPr>
        <w:t>, l'éditeur du Site et à l’hébergeur. Google ne recoupera pas votre adresse IP avec toute autre donnée détenue par Google. En utilisant le Site, vous consentez expressément au traitement de vos données nominatives par Google dans les conditions et pour les finalités décrites ci-dessus.</w:t>
      </w:r>
    </w:p>
    <w:p w14:paraId="272DACA5" w14:textId="77777777" w:rsidR="004C59A3" w:rsidRPr="004C59A3" w:rsidRDefault="004C59A3" w:rsidP="004C59A3">
      <w:pPr>
        <w:shd w:val="clear" w:color="auto" w:fill="F5F5F5"/>
        <w:spacing w:after="100" w:afterAutospacing="1" w:line="405" w:lineRule="atLeast"/>
        <w:jc w:val="both"/>
        <w:rPr>
          <w:rFonts w:ascii="Poppins" w:eastAsia="Times New Roman" w:hAnsi="Poppins" w:cs="Poppins"/>
          <w:color w:val="000000"/>
          <w:spacing w:val="8"/>
          <w:kern w:val="0"/>
          <w:sz w:val="20"/>
          <w:szCs w:val="20"/>
          <w:lang w:eastAsia="fr-FR"/>
          <w14:ligatures w14:val="none"/>
        </w:rPr>
      </w:pPr>
      <w:r w:rsidRPr="004C59A3">
        <w:rPr>
          <w:rFonts w:ascii="Poppins" w:eastAsia="Times New Roman" w:hAnsi="Poppins" w:cs="Poppins"/>
          <w:color w:val="000000"/>
          <w:spacing w:val="8"/>
          <w:kern w:val="0"/>
          <w:sz w:val="20"/>
          <w:szCs w:val="20"/>
          <w:lang w:eastAsia="fr-FR"/>
          <w14:ligatures w14:val="none"/>
        </w:rPr>
        <w:t>Nous vous informons que vous pouvez vous opposer à l'enregistrement de cookies en configurant votre navigateur de la manière suivante :</w:t>
      </w:r>
    </w:p>
    <w:p w14:paraId="1E44EED0" w14:textId="77777777" w:rsidR="004C59A3" w:rsidRPr="004C59A3" w:rsidRDefault="004C59A3" w:rsidP="004C59A3">
      <w:pPr>
        <w:shd w:val="clear" w:color="auto" w:fill="F5F5F5"/>
        <w:spacing w:after="100" w:afterAutospacing="1" w:line="405" w:lineRule="atLeast"/>
        <w:jc w:val="both"/>
        <w:rPr>
          <w:rFonts w:ascii="Poppins" w:eastAsia="Times New Roman" w:hAnsi="Poppins" w:cs="Poppins"/>
          <w:color w:val="000000"/>
          <w:spacing w:val="8"/>
          <w:kern w:val="0"/>
          <w:sz w:val="20"/>
          <w:szCs w:val="20"/>
          <w:lang w:eastAsia="fr-FR"/>
          <w14:ligatures w14:val="none"/>
        </w:rPr>
      </w:pPr>
      <w:r w:rsidRPr="004C59A3">
        <w:rPr>
          <w:rFonts w:ascii="Poppins" w:eastAsia="Times New Roman" w:hAnsi="Poppins" w:cs="Poppins"/>
          <w:b/>
          <w:bCs/>
          <w:color w:val="000000"/>
          <w:spacing w:val="8"/>
          <w:kern w:val="0"/>
          <w:sz w:val="20"/>
          <w:szCs w:val="20"/>
          <w:lang w:eastAsia="fr-FR"/>
          <w14:ligatures w14:val="none"/>
        </w:rPr>
        <w:t>Pour Microsoft Internet Explorer 7.0 et suivant :</w:t>
      </w:r>
    </w:p>
    <w:p w14:paraId="558A763B" w14:textId="77777777" w:rsidR="004C59A3" w:rsidRPr="004C59A3" w:rsidRDefault="004C59A3" w:rsidP="004C59A3">
      <w:pPr>
        <w:numPr>
          <w:ilvl w:val="0"/>
          <w:numId w:val="1"/>
        </w:numPr>
        <w:shd w:val="clear" w:color="auto" w:fill="F5F5F5"/>
        <w:spacing w:before="100" w:beforeAutospacing="1" w:after="100" w:afterAutospacing="1" w:line="240" w:lineRule="auto"/>
        <w:jc w:val="both"/>
        <w:rPr>
          <w:rFonts w:ascii="Poppins" w:eastAsia="Times New Roman" w:hAnsi="Poppins" w:cs="Poppins"/>
          <w:color w:val="000000"/>
          <w:spacing w:val="8"/>
          <w:kern w:val="0"/>
          <w:sz w:val="20"/>
          <w:szCs w:val="20"/>
          <w:lang w:eastAsia="fr-FR"/>
          <w14:ligatures w14:val="none"/>
        </w:rPr>
      </w:pPr>
      <w:r w:rsidRPr="004C59A3">
        <w:rPr>
          <w:rFonts w:ascii="Poppins" w:eastAsia="Times New Roman" w:hAnsi="Poppins" w:cs="Poppins"/>
          <w:color w:val="000000"/>
          <w:spacing w:val="8"/>
          <w:kern w:val="0"/>
          <w:sz w:val="20"/>
          <w:szCs w:val="20"/>
          <w:lang w:eastAsia="fr-FR"/>
          <w14:ligatures w14:val="none"/>
        </w:rPr>
        <w:t>Dans la barre de menu, choisir le menu outils;</w:t>
      </w:r>
    </w:p>
    <w:p w14:paraId="3BE69904" w14:textId="77777777" w:rsidR="004C59A3" w:rsidRPr="004C59A3" w:rsidRDefault="004C59A3" w:rsidP="004C59A3">
      <w:pPr>
        <w:numPr>
          <w:ilvl w:val="0"/>
          <w:numId w:val="1"/>
        </w:numPr>
        <w:shd w:val="clear" w:color="auto" w:fill="F5F5F5"/>
        <w:spacing w:before="100" w:beforeAutospacing="1" w:after="100" w:afterAutospacing="1" w:line="240" w:lineRule="auto"/>
        <w:jc w:val="both"/>
        <w:rPr>
          <w:rFonts w:ascii="Poppins" w:eastAsia="Times New Roman" w:hAnsi="Poppins" w:cs="Poppins"/>
          <w:color w:val="000000"/>
          <w:spacing w:val="8"/>
          <w:kern w:val="0"/>
          <w:sz w:val="20"/>
          <w:szCs w:val="20"/>
          <w:lang w:eastAsia="fr-FR"/>
          <w14:ligatures w14:val="none"/>
        </w:rPr>
      </w:pPr>
      <w:r w:rsidRPr="004C59A3">
        <w:rPr>
          <w:rFonts w:ascii="Poppins" w:eastAsia="Times New Roman" w:hAnsi="Poppins" w:cs="Poppins"/>
          <w:color w:val="000000"/>
          <w:spacing w:val="8"/>
          <w:kern w:val="0"/>
          <w:sz w:val="20"/>
          <w:szCs w:val="20"/>
          <w:lang w:eastAsia="fr-FR"/>
          <w14:ligatures w14:val="none"/>
        </w:rPr>
        <w:t>Dans le menu déroulant, choisir options internet;</w:t>
      </w:r>
    </w:p>
    <w:p w14:paraId="1888F14B" w14:textId="77777777" w:rsidR="004C59A3" w:rsidRPr="004C59A3" w:rsidRDefault="004C59A3" w:rsidP="004C59A3">
      <w:pPr>
        <w:numPr>
          <w:ilvl w:val="0"/>
          <w:numId w:val="1"/>
        </w:numPr>
        <w:shd w:val="clear" w:color="auto" w:fill="F5F5F5"/>
        <w:spacing w:before="100" w:beforeAutospacing="1" w:after="100" w:afterAutospacing="1" w:line="240" w:lineRule="auto"/>
        <w:jc w:val="both"/>
        <w:rPr>
          <w:rFonts w:ascii="Poppins" w:eastAsia="Times New Roman" w:hAnsi="Poppins" w:cs="Poppins"/>
          <w:color w:val="000000"/>
          <w:spacing w:val="8"/>
          <w:kern w:val="0"/>
          <w:sz w:val="20"/>
          <w:szCs w:val="20"/>
          <w:lang w:eastAsia="fr-FR"/>
          <w14:ligatures w14:val="none"/>
        </w:rPr>
      </w:pPr>
      <w:r w:rsidRPr="004C59A3">
        <w:rPr>
          <w:rFonts w:ascii="Poppins" w:eastAsia="Times New Roman" w:hAnsi="Poppins" w:cs="Poppins"/>
          <w:color w:val="000000"/>
          <w:spacing w:val="8"/>
          <w:kern w:val="0"/>
          <w:sz w:val="20"/>
          <w:szCs w:val="20"/>
          <w:lang w:eastAsia="fr-FR"/>
          <w14:ligatures w14:val="none"/>
        </w:rPr>
        <w:t>Cliquer sur l'onglet confidentialité;</w:t>
      </w:r>
    </w:p>
    <w:p w14:paraId="589D7E9F" w14:textId="77777777" w:rsidR="004C59A3" w:rsidRPr="004C59A3" w:rsidRDefault="004C59A3" w:rsidP="004C59A3">
      <w:pPr>
        <w:numPr>
          <w:ilvl w:val="0"/>
          <w:numId w:val="1"/>
        </w:numPr>
        <w:shd w:val="clear" w:color="auto" w:fill="F5F5F5"/>
        <w:spacing w:before="100" w:beforeAutospacing="1" w:after="100" w:afterAutospacing="1" w:line="240" w:lineRule="auto"/>
        <w:jc w:val="both"/>
        <w:rPr>
          <w:rFonts w:ascii="Poppins" w:eastAsia="Times New Roman" w:hAnsi="Poppins" w:cs="Poppins"/>
          <w:color w:val="000000"/>
          <w:spacing w:val="8"/>
          <w:kern w:val="0"/>
          <w:sz w:val="20"/>
          <w:szCs w:val="20"/>
          <w:lang w:eastAsia="fr-FR"/>
          <w14:ligatures w14:val="none"/>
        </w:rPr>
      </w:pPr>
      <w:r w:rsidRPr="004C59A3">
        <w:rPr>
          <w:rFonts w:ascii="Poppins" w:eastAsia="Times New Roman" w:hAnsi="Poppins" w:cs="Poppins"/>
          <w:color w:val="000000"/>
          <w:spacing w:val="8"/>
          <w:kern w:val="0"/>
          <w:sz w:val="20"/>
          <w:szCs w:val="20"/>
          <w:lang w:eastAsia="fr-FR"/>
          <w14:ligatures w14:val="none"/>
        </w:rPr>
        <w:t>Cliquer sur le bouton avancé de la section paramètres;</w:t>
      </w:r>
    </w:p>
    <w:p w14:paraId="2D0F7254" w14:textId="77777777" w:rsidR="004C59A3" w:rsidRPr="004C59A3" w:rsidRDefault="004C59A3" w:rsidP="004C59A3">
      <w:pPr>
        <w:numPr>
          <w:ilvl w:val="0"/>
          <w:numId w:val="1"/>
        </w:numPr>
        <w:shd w:val="clear" w:color="auto" w:fill="F5F5F5"/>
        <w:spacing w:before="100" w:beforeAutospacing="1" w:after="100" w:afterAutospacing="1" w:line="240" w:lineRule="auto"/>
        <w:jc w:val="both"/>
        <w:rPr>
          <w:rFonts w:ascii="Poppins" w:eastAsia="Times New Roman" w:hAnsi="Poppins" w:cs="Poppins"/>
          <w:color w:val="000000"/>
          <w:spacing w:val="8"/>
          <w:kern w:val="0"/>
          <w:sz w:val="20"/>
          <w:szCs w:val="20"/>
          <w:lang w:eastAsia="fr-FR"/>
          <w14:ligatures w14:val="none"/>
        </w:rPr>
      </w:pPr>
      <w:r w:rsidRPr="004C59A3">
        <w:rPr>
          <w:rFonts w:ascii="Poppins" w:eastAsia="Times New Roman" w:hAnsi="Poppins" w:cs="Poppins"/>
          <w:color w:val="000000"/>
          <w:spacing w:val="8"/>
          <w:kern w:val="0"/>
          <w:sz w:val="20"/>
          <w:szCs w:val="20"/>
          <w:lang w:eastAsia="fr-FR"/>
          <w14:ligatures w14:val="none"/>
        </w:rPr>
        <w:t>Dans la fenêtre paramètres de confidentialité avancés vérifier que l'option ignorer la gestion automatique des cookies n'est pas cochée.</w:t>
      </w:r>
    </w:p>
    <w:p w14:paraId="44A1CED1" w14:textId="77777777" w:rsidR="004C59A3" w:rsidRPr="004C59A3" w:rsidRDefault="004C59A3" w:rsidP="004C59A3">
      <w:pPr>
        <w:shd w:val="clear" w:color="auto" w:fill="F5F5F5"/>
        <w:spacing w:after="100" w:afterAutospacing="1" w:line="405" w:lineRule="atLeast"/>
        <w:jc w:val="both"/>
        <w:rPr>
          <w:rFonts w:ascii="Poppins" w:eastAsia="Times New Roman" w:hAnsi="Poppins" w:cs="Poppins"/>
          <w:color w:val="000000"/>
          <w:spacing w:val="8"/>
          <w:kern w:val="0"/>
          <w:sz w:val="20"/>
          <w:szCs w:val="20"/>
          <w:lang w:eastAsia="fr-FR"/>
          <w14:ligatures w14:val="none"/>
        </w:rPr>
      </w:pPr>
      <w:r w:rsidRPr="004C59A3">
        <w:rPr>
          <w:rFonts w:ascii="Poppins" w:eastAsia="Times New Roman" w:hAnsi="Poppins" w:cs="Poppins"/>
          <w:b/>
          <w:bCs/>
          <w:color w:val="000000"/>
          <w:spacing w:val="8"/>
          <w:kern w:val="0"/>
          <w:sz w:val="20"/>
          <w:szCs w:val="20"/>
          <w:lang w:eastAsia="fr-FR"/>
          <w14:ligatures w14:val="none"/>
        </w:rPr>
        <w:t>Pour Firefox à partir de la version 12 :</w:t>
      </w:r>
    </w:p>
    <w:p w14:paraId="0E87FAA6" w14:textId="77777777" w:rsidR="004C59A3" w:rsidRPr="004C59A3" w:rsidRDefault="004C59A3" w:rsidP="004C59A3">
      <w:pPr>
        <w:numPr>
          <w:ilvl w:val="0"/>
          <w:numId w:val="2"/>
        </w:numPr>
        <w:shd w:val="clear" w:color="auto" w:fill="F5F5F5"/>
        <w:spacing w:before="100" w:beforeAutospacing="1" w:after="100" w:afterAutospacing="1" w:line="240" w:lineRule="auto"/>
        <w:jc w:val="both"/>
        <w:rPr>
          <w:rFonts w:ascii="Poppins" w:eastAsia="Times New Roman" w:hAnsi="Poppins" w:cs="Poppins"/>
          <w:color w:val="000000"/>
          <w:spacing w:val="8"/>
          <w:kern w:val="0"/>
          <w:sz w:val="20"/>
          <w:szCs w:val="20"/>
          <w:lang w:eastAsia="fr-FR"/>
          <w14:ligatures w14:val="none"/>
        </w:rPr>
      </w:pPr>
      <w:r w:rsidRPr="004C59A3">
        <w:rPr>
          <w:rFonts w:ascii="Poppins" w:eastAsia="Times New Roman" w:hAnsi="Poppins" w:cs="Poppins"/>
          <w:color w:val="000000"/>
          <w:spacing w:val="8"/>
          <w:kern w:val="0"/>
          <w:sz w:val="20"/>
          <w:szCs w:val="20"/>
          <w:lang w:eastAsia="fr-FR"/>
          <w14:ligatures w14:val="none"/>
        </w:rPr>
        <w:t>Dans la barre de menu, choisir le menu outils;</w:t>
      </w:r>
    </w:p>
    <w:p w14:paraId="11A77A2A" w14:textId="77777777" w:rsidR="004C59A3" w:rsidRPr="004C59A3" w:rsidRDefault="004C59A3" w:rsidP="004C59A3">
      <w:pPr>
        <w:numPr>
          <w:ilvl w:val="0"/>
          <w:numId w:val="2"/>
        </w:numPr>
        <w:shd w:val="clear" w:color="auto" w:fill="F5F5F5"/>
        <w:spacing w:before="100" w:beforeAutospacing="1" w:after="100" w:afterAutospacing="1" w:line="240" w:lineRule="auto"/>
        <w:jc w:val="both"/>
        <w:rPr>
          <w:rFonts w:ascii="Poppins" w:eastAsia="Times New Roman" w:hAnsi="Poppins" w:cs="Poppins"/>
          <w:color w:val="000000"/>
          <w:spacing w:val="8"/>
          <w:kern w:val="0"/>
          <w:sz w:val="20"/>
          <w:szCs w:val="20"/>
          <w:lang w:eastAsia="fr-FR"/>
          <w14:ligatures w14:val="none"/>
        </w:rPr>
      </w:pPr>
      <w:r w:rsidRPr="004C59A3">
        <w:rPr>
          <w:rFonts w:ascii="Poppins" w:eastAsia="Times New Roman" w:hAnsi="Poppins" w:cs="Poppins"/>
          <w:color w:val="000000"/>
          <w:spacing w:val="8"/>
          <w:kern w:val="0"/>
          <w:sz w:val="20"/>
          <w:szCs w:val="20"/>
          <w:lang w:eastAsia="fr-FR"/>
          <w14:ligatures w14:val="none"/>
        </w:rPr>
        <w:t>Dans le menu déroulant, choisir options;</w:t>
      </w:r>
    </w:p>
    <w:p w14:paraId="61065826" w14:textId="77777777" w:rsidR="004C59A3" w:rsidRPr="004C59A3" w:rsidRDefault="004C59A3" w:rsidP="004C59A3">
      <w:pPr>
        <w:numPr>
          <w:ilvl w:val="0"/>
          <w:numId w:val="2"/>
        </w:numPr>
        <w:shd w:val="clear" w:color="auto" w:fill="F5F5F5"/>
        <w:spacing w:before="100" w:beforeAutospacing="1" w:after="100" w:afterAutospacing="1" w:line="240" w:lineRule="auto"/>
        <w:jc w:val="both"/>
        <w:rPr>
          <w:rFonts w:ascii="Poppins" w:eastAsia="Times New Roman" w:hAnsi="Poppins" w:cs="Poppins"/>
          <w:color w:val="000000"/>
          <w:spacing w:val="8"/>
          <w:kern w:val="0"/>
          <w:sz w:val="20"/>
          <w:szCs w:val="20"/>
          <w:lang w:eastAsia="fr-FR"/>
          <w14:ligatures w14:val="none"/>
        </w:rPr>
      </w:pPr>
      <w:r w:rsidRPr="004C59A3">
        <w:rPr>
          <w:rFonts w:ascii="Poppins" w:eastAsia="Times New Roman" w:hAnsi="Poppins" w:cs="Poppins"/>
          <w:color w:val="000000"/>
          <w:spacing w:val="8"/>
          <w:kern w:val="0"/>
          <w:sz w:val="20"/>
          <w:szCs w:val="20"/>
          <w:lang w:eastAsia="fr-FR"/>
          <w14:ligatures w14:val="none"/>
        </w:rPr>
        <w:lastRenderedPageBreak/>
        <w:t>Cliquer sur l'icone vie privée;</w:t>
      </w:r>
    </w:p>
    <w:p w14:paraId="4B70A12A" w14:textId="77777777" w:rsidR="004C59A3" w:rsidRPr="004C59A3" w:rsidRDefault="004C59A3" w:rsidP="004C59A3">
      <w:pPr>
        <w:numPr>
          <w:ilvl w:val="0"/>
          <w:numId w:val="2"/>
        </w:numPr>
        <w:shd w:val="clear" w:color="auto" w:fill="F5F5F5"/>
        <w:spacing w:before="100" w:beforeAutospacing="1" w:after="100" w:afterAutospacing="1" w:line="240" w:lineRule="auto"/>
        <w:jc w:val="both"/>
        <w:rPr>
          <w:rFonts w:ascii="Poppins" w:eastAsia="Times New Roman" w:hAnsi="Poppins" w:cs="Poppins"/>
          <w:color w:val="000000"/>
          <w:spacing w:val="8"/>
          <w:kern w:val="0"/>
          <w:sz w:val="20"/>
          <w:szCs w:val="20"/>
          <w:lang w:eastAsia="fr-FR"/>
          <w14:ligatures w14:val="none"/>
        </w:rPr>
      </w:pPr>
      <w:r w:rsidRPr="004C59A3">
        <w:rPr>
          <w:rFonts w:ascii="Poppins" w:eastAsia="Times New Roman" w:hAnsi="Poppins" w:cs="Poppins"/>
          <w:color w:val="000000"/>
          <w:spacing w:val="8"/>
          <w:kern w:val="0"/>
          <w:sz w:val="20"/>
          <w:szCs w:val="20"/>
          <w:lang w:eastAsia="fr-FR"/>
          <w14:ligatures w14:val="none"/>
        </w:rPr>
        <w:t>Cliquer sur le lien supprimer des cookies spécifiques;</w:t>
      </w:r>
    </w:p>
    <w:p w14:paraId="3AE3AFA9" w14:textId="77777777" w:rsidR="004C59A3" w:rsidRPr="004C59A3" w:rsidRDefault="004C59A3" w:rsidP="004C59A3">
      <w:pPr>
        <w:numPr>
          <w:ilvl w:val="0"/>
          <w:numId w:val="2"/>
        </w:numPr>
        <w:shd w:val="clear" w:color="auto" w:fill="F5F5F5"/>
        <w:spacing w:before="100" w:beforeAutospacing="1" w:after="100" w:afterAutospacing="1" w:line="240" w:lineRule="auto"/>
        <w:jc w:val="both"/>
        <w:rPr>
          <w:rFonts w:ascii="Poppins" w:eastAsia="Times New Roman" w:hAnsi="Poppins" w:cs="Poppins"/>
          <w:color w:val="000000"/>
          <w:spacing w:val="8"/>
          <w:kern w:val="0"/>
          <w:sz w:val="20"/>
          <w:szCs w:val="20"/>
          <w:lang w:eastAsia="fr-FR"/>
          <w14:ligatures w14:val="none"/>
        </w:rPr>
      </w:pPr>
      <w:r w:rsidRPr="004C59A3">
        <w:rPr>
          <w:rFonts w:ascii="Poppins" w:eastAsia="Times New Roman" w:hAnsi="Poppins" w:cs="Poppins"/>
          <w:color w:val="000000"/>
          <w:spacing w:val="8"/>
          <w:kern w:val="0"/>
          <w:sz w:val="20"/>
          <w:szCs w:val="20"/>
          <w:lang w:eastAsia="fr-FR"/>
          <w14:ligatures w14:val="none"/>
        </w:rPr>
        <w:t>Dans la fenêtre Cookies, cliquer sur le bouton Supprimer tous les cookies.</w:t>
      </w:r>
    </w:p>
    <w:p w14:paraId="4BD6B358" w14:textId="77777777" w:rsidR="004C59A3" w:rsidRPr="004C59A3" w:rsidRDefault="004C59A3" w:rsidP="004C59A3">
      <w:pPr>
        <w:shd w:val="clear" w:color="auto" w:fill="F5F5F5"/>
        <w:spacing w:after="100" w:afterAutospacing="1" w:line="405" w:lineRule="atLeast"/>
        <w:jc w:val="both"/>
        <w:rPr>
          <w:rFonts w:ascii="Poppins" w:eastAsia="Times New Roman" w:hAnsi="Poppins" w:cs="Poppins"/>
          <w:color w:val="000000"/>
          <w:spacing w:val="8"/>
          <w:kern w:val="0"/>
          <w:sz w:val="20"/>
          <w:szCs w:val="20"/>
          <w:lang w:eastAsia="fr-FR"/>
          <w14:ligatures w14:val="none"/>
        </w:rPr>
      </w:pPr>
      <w:r w:rsidRPr="004C59A3">
        <w:rPr>
          <w:rFonts w:ascii="Poppins" w:eastAsia="Times New Roman" w:hAnsi="Poppins" w:cs="Poppins"/>
          <w:b/>
          <w:bCs/>
          <w:color w:val="000000"/>
          <w:spacing w:val="8"/>
          <w:kern w:val="0"/>
          <w:sz w:val="20"/>
          <w:szCs w:val="20"/>
          <w:lang w:eastAsia="fr-FR"/>
          <w14:ligatures w14:val="none"/>
        </w:rPr>
        <w:t>Pour Opéra à partir de la version 11 :</w:t>
      </w:r>
    </w:p>
    <w:p w14:paraId="06AB25B7" w14:textId="77777777" w:rsidR="004C59A3" w:rsidRPr="004C59A3" w:rsidRDefault="004C59A3" w:rsidP="004C59A3">
      <w:pPr>
        <w:numPr>
          <w:ilvl w:val="0"/>
          <w:numId w:val="3"/>
        </w:numPr>
        <w:shd w:val="clear" w:color="auto" w:fill="F5F5F5"/>
        <w:spacing w:before="100" w:beforeAutospacing="1" w:after="100" w:afterAutospacing="1" w:line="240" w:lineRule="auto"/>
        <w:jc w:val="both"/>
        <w:rPr>
          <w:rFonts w:ascii="Poppins" w:eastAsia="Times New Roman" w:hAnsi="Poppins" w:cs="Poppins"/>
          <w:color w:val="000000"/>
          <w:spacing w:val="8"/>
          <w:kern w:val="0"/>
          <w:sz w:val="20"/>
          <w:szCs w:val="20"/>
          <w:lang w:eastAsia="fr-FR"/>
          <w14:ligatures w14:val="none"/>
        </w:rPr>
      </w:pPr>
      <w:r w:rsidRPr="004C59A3">
        <w:rPr>
          <w:rFonts w:ascii="Poppins" w:eastAsia="Times New Roman" w:hAnsi="Poppins" w:cs="Poppins"/>
          <w:color w:val="000000"/>
          <w:spacing w:val="8"/>
          <w:kern w:val="0"/>
          <w:sz w:val="20"/>
          <w:szCs w:val="20"/>
          <w:lang w:eastAsia="fr-FR"/>
          <w14:ligatures w14:val="none"/>
        </w:rPr>
        <w:t>Choisissez le menu;</w:t>
      </w:r>
    </w:p>
    <w:p w14:paraId="6ED2A2C9" w14:textId="77777777" w:rsidR="004C59A3" w:rsidRPr="004C59A3" w:rsidRDefault="004C59A3" w:rsidP="004C59A3">
      <w:pPr>
        <w:numPr>
          <w:ilvl w:val="0"/>
          <w:numId w:val="3"/>
        </w:numPr>
        <w:shd w:val="clear" w:color="auto" w:fill="F5F5F5"/>
        <w:spacing w:before="100" w:beforeAutospacing="1" w:after="100" w:afterAutospacing="1" w:line="240" w:lineRule="auto"/>
        <w:jc w:val="both"/>
        <w:rPr>
          <w:rFonts w:ascii="Poppins" w:eastAsia="Times New Roman" w:hAnsi="Poppins" w:cs="Poppins"/>
          <w:color w:val="000000"/>
          <w:spacing w:val="8"/>
          <w:kern w:val="0"/>
          <w:sz w:val="20"/>
          <w:szCs w:val="20"/>
          <w:lang w:eastAsia="fr-FR"/>
          <w14:ligatures w14:val="none"/>
        </w:rPr>
      </w:pPr>
      <w:r w:rsidRPr="004C59A3">
        <w:rPr>
          <w:rFonts w:ascii="Poppins" w:eastAsia="Times New Roman" w:hAnsi="Poppins" w:cs="Poppins"/>
          <w:color w:val="000000"/>
          <w:spacing w:val="8"/>
          <w:kern w:val="0"/>
          <w:sz w:val="20"/>
          <w:szCs w:val="20"/>
          <w:lang w:eastAsia="fr-FR"/>
          <w14:ligatures w14:val="none"/>
        </w:rPr>
        <w:t>Dans la liste, choisir réglages puis supprimer les informations privées...;</w:t>
      </w:r>
    </w:p>
    <w:p w14:paraId="21BBF9E6" w14:textId="77777777" w:rsidR="004C59A3" w:rsidRPr="004C59A3" w:rsidRDefault="004C59A3" w:rsidP="004C59A3">
      <w:pPr>
        <w:numPr>
          <w:ilvl w:val="0"/>
          <w:numId w:val="3"/>
        </w:numPr>
        <w:shd w:val="clear" w:color="auto" w:fill="F5F5F5"/>
        <w:spacing w:before="100" w:beforeAutospacing="1" w:after="100" w:afterAutospacing="1" w:line="240" w:lineRule="auto"/>
        <w:jc w:val="both"/>
        <w:rPr>
          <w:rFonts w:ascii="Poppins" w:eastAsia="Times New Roman" w:hAnsi="Poppins" w:cs="Poppins"/>
          <w:color w:val="000000"/>
          <w:spacing w:val="8"/>
          <w:kern w:val="0"/>
          <w:sz w:val="20"/>
          <w:szCs w:val="20"/>
          <w:lang w:eastAsia="fr-FR"/>
          <w14:ligatures w14:val="none"/>
        </w:rPr>
      </w:pPr>
      <w:r w:rsidRPr="004C59A3">
        <w:rPr>
          <w:rFonts w:ascii="Poppins" w:eastAsia="Times New Roman" w:hAnsi="Poppins" w:cs="Poppins"/>
          <w:color w:val="000000"/>
          <w:spacing w:val="8"/>
          <w:kern w:val="0"/>
          <w:sz w:val="20"/>
          <w:szCs w:val="20"/>
          <w:lang w:eastAsia="fr-FR"/>
          <w14:ligatures w14:val="none"/>
        </w:rPr>
        <w:t>Cliquer sur le bouton supprimer.</w:t>
      </w:r>
    </w:p>
    <w:p w14:paraId="2DBF69A5" w14:textId="77777777" w:rsidR="004C59A3" w:rsidRDefault="004C59A3" w:rsidP="004C59A3">
      <w:pPr>
        <w:rPr>
          <w:rFonts w:ascii="Arial" w:hAnsi="Arial" w:cs="Arial"/>
          <w:color w:val="2F4858"/>
          <w:shd w:val="clear" w:color="auto" w:fill="FFFFFF"/>
        </w:rPr>
      </w:pPr>
    </w:p>
    <w:p w14:paraId="6A15C851" w14:textId="77777777" w:rsidR="004C59A3" w:rsidRDefault="004C59A3" w:rsidP="004C59A3"/>
    <w:sectPr w:rsidR="004C59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Poppins">
    <w:panose1 w:val="00000500000000000000"/>
    <w:charset w:val="4D"/>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E3D60"/>
    <w:multiLevelType w:val="multilevel"/>
    <w:tmpl w:val="92EA9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EB751E7"/>
    <w:multiLevelType w:val="multilevel"/>
    <w:tmpl w:val="867E2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838556F"/>
    <w:multiLevelType w:val="multilevel"/>
    <w:tmpl w:val="9C842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66415758">
    <w:abstractNumId w:val="2"/>
  </w:num>
  <w:num w:numId="2" w16cid:durableId="53623062">
    <w:abstractNumId w:val="1"/>
  </w:num>
  <w:num w:numId="3" w16cid:durableId="1856192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9A3"/>
    <w:rsid w:val="004C59A3"/>
    <w:rsid w:val="006544B6"/>
    <w:rsid w:val="00A93796"/>
    <w:rsid w:val="00C12453"/>
    <w:rsid w:val="00D720D4"/>
    <w:rsid w:val="00F726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2EE1EA8F"/>
  <w15:chartTrackingRefBased/>
  <w15:docId w15:val="{E2DD05DF-4A69-344D-9429-D53293845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C59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4C59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4C59A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C59A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C59A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C59A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C59A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C59A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C59A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C59A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4C59A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4C59A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C59A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C59A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C59A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C59A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C59A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C59A3"/>
    <w:rPr>
      <w:rFonts w:eastAsiaTheme="majorEastAsia" w:cstheme="majorBidi"/>
      <w:color w:val="272727" w:themeColor="text1" w:themeTint="D8"/>
    </w:rPr>
  </w:style>
  <w:style w:type="paragraph" w:styleId="Titre">
    <w:name w:val="Title"/>
    <w:basedOn w:val="Normal"/>
    <w:next w:val="Normal"/>
    <w:link w:val="TitreCar"/>
    <w:uiPriority w:val="10"/>
    <w:qFormat/>
    <w:rsid w:val="004C59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C59A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C59A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C59A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C59A3"/>
    <w:pPr>
      <w:spacing w:before="160"/>
      <w:jc w:val="center"/>
    </w:pPr>
    <w:rPr>
      <w:i/>
      <w:iCs/>
      <w:color w:val="404040" w:themeColor="text1" w:themeTint="BF"/>
    </w:rPr>
  </w:style>
  <w:style w:type="character" w:customStyle="1" w:styleId="CitationCar">
    <w:name w:val="Citation Car"/>
    <w:basedOn w:val="Policepardfaut"/>
    <w:link w:val="Citation"/>
    <w:uiPriority w:val="29"/>
    <w:rsid w:val="004C59A3"/>
    <w:rPr>
      <w:i/>
      <w:iCs/>
      <w:color w:val="404040" w:themeColor="text1" w:themeTint="BF"/>
    </w:rPr>
  </w:style>
  <w:style w:type="paragraph" w:styleId="Paragraphedeliste">
    <w:name w:val="List Paragraph"/>
    <w:basedOn w:val="Normal"/>
    <w:uiPriority w:val="34"/>
    <w:qFormat/>
    <w:rsid w:val="004C59A3"/>
    <w:pPr>
      <w:ind w:left="720"/>
      <w:contextualSpacing/>
    </w:pPr>
  </w:style>
  <w:style w:type="character" w:styleId="Accentuationintense">
    <w:name w:val="Intense Emphasis"/>
    <w:basedOn w:val="Policepardfaut"/>
    <w:uiPriority w:val="21"/>
    <w:qFormat/>
    <w:rsid w:val="004C59A3"/>
    <w:rPr>
      <w:i/>
      <w:iCs/>
      <w:color w:val="0F4761" w:themeColor="accent1" w:themeShade="BF"/>
    </w:rPr>
  </w:style>
  <w:style w:type="paragraph" w:styleId="Citationintense">
    <w:name w:val="Intense Quote"/>
    <w:basedOn w:val="Normal"/>
    <w:next w:val="Normal"/>
    <w:link w:val="CitationintenseCar"/>
    <w:uiPriority w:val="30"/>
    <w:qFormat/>
    <w:rsid w:val="004C59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C59A3"/>
    <w:rPr>
      <w:i/>
      <w:iCs/>
      <w:color w:val="0F4761" w:themeColor="accent1" w:themeShade="BF"/>
    </w:rPr>
  </w:style>
  <w:style w:type="character" w:styleId="Rfrenceintense">
    <w:name w:val="Intense Reference"/>
    <w:basedOn w:val="Policepardfaut"/>
    <w:uiPriority w:val="32"/>
    <w:qFormat/>
    <w:rsid w:val="004C59A3"/>
    <w:rPr>
      <w:b/>
      <w:bCs/>
      <w:smallCaps/>
      <w:color w:val="0F4761" w:themeColor="accent1" w:themeShade="BF"/>
      <w:spacing w:val="5"/>
    </w:rPr>
  </w:style>
  <w:style w:type="paragraph" w:styleId="NormalWeb">
    <w:name w:val="Normal (Web)"/>
    <w:basedOn w:val="Normal"/>
    <w:uiPriority w:val="99"/>
    <w:semiHidden/>
    <w:unhideWhenUsed/>
    <w:rsid w:val="004C59A3"/>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styleId="lev">
    <w:name w:val="Strong"/>
    <w:basedOn w:val="Policepardfaut"/>
    <w:uiPriority w:val="22"/>
    <w:qFormat/>
    <w:rsid w:val="004C59A3"/>
    <w:rPr>
      <w:b/>
      <w:bCs/>
    </w:rPr>
  </w:style>
  <w:style w:type="character" w:customStyle="1" w:styleId="apple-converted-space">
    <w:name w:val="apple-converted-space"/>
    <w:basedOn w:val="Policepardfaut"/>
    <w:rsid w:val="004C59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903</Words>
  <Characters>4969</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Kortaia</dc:creator>
  <cp:keywords/>
  <dc:description/>
  <cp:lastModifiedBy>Mohamed Kortaia</cp:lastModifiedBy>
  <cp:revision>2</cp:revision>
  <dcterms:created xsi:type="dcterms:W3CDTF">2026-02-04T13:14:00Z</dcterms:created>
  <dcterms:modified xsi:type="dcterms:W3CDTF">2026-02-04T13:27:00Z</dcterms:modified>
</cp:coreProperties>
</file>